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AA523" w14:textId="77777777" w:rsidR="00DE6E30" w:rsidRPr="00412356" w:rsidRDefault="00DE6E30" w:rsidP="00DE6E30">
      <w:pPr>
        <w:spacing w:line="240" w:lineRule="auto"/>
        <w:jc w:val="center"/>
        <w:rPr>
          <w:rFonts w:cstheme="minorHAnsi"/>
          <w:b/>
          <w:bCs/>
          <w:lang w:val="es-MX"/>
        </w:rPr>
      </w:pPr>
      <w:r w:rsidRPr="00412356">
        <w:rPr>
          <w:rFonts w:cstheme="minorHAnsi"/>
          <w:b/>
          <w:bCs/>
          <w:lang w:val="es-MX"/>
        </w:rPr>
        <w:t>Anexo N°4</w:t>
      </w:r>
    </w:p>
    <w:p w14:paraId="0DEDEA76" w14:textId="77777777" w:rsidR="00DE6E30" w:rsidRPr="00412356" w:rsidRDefault="00DE6E30" w:rsidP="00DE6E30">
      <w:pPr>
        <w:spacing w:after="0" w:line="240" w:lineRule="auto"/>
        <w:jc w:val="center"/>
        <w:rPr>
          <w:rFonts w:cstheme="minorHAnsi"/>
          <w:b/>
          <w:bCs/>
          <w:lang w:val="es-MX"/>
        </w:rPr>
      </w:pPr>
      <w:r w:rsidRPr="00412356">
        <w:rPr>
          <w:rFonts w:cstheme="minorHAnsi"/>
          <w:b/>
          <w:bCs/>
          <w:lang w:val="es-MX"/>
        </w:rPr>
        <w:t xml:space="preserve">Presentación video fondo concursable </w:t>
      </w:r>
    </w:p>
    <w:p w14:paraId="7B4873ED" w14:textId="77777777" w:rsidR="00DE6E30" w:rsidRPr="00412356" w:rsidRDefault="00DE6E30" w:rsidP="00DE6E30">
      <w:pPr>
        <w:spacing w:after="0" w:line="240" w:lineRule="auto"/>
        <w:jc w:val="center"/>
        <w:rPr>
          <w:rFonts w:cstheme="minorHAnsi"/>
          <w:b/>
          <w:bCs/>
          <w:lang w:val="es-MX"/>
        </w:rPr>
      </w:pPr>
    </w:p>
    <w:p w14:paraId="25943ABE" w14:textId="77777777" w:rsidR="00DE6E30" w:rsidRPr="00412356" w:rsidRDefault="00DE6E30" w:rsidP="00DE6E30">
      <w:pPr>
        <w:spacing w:after="0" w:line="240" w:lineRule="auto"/>
        <w:jc w:val="both"/>
        <w:rPr>
          <w:rFonts w:cstheme="minorHAnsi"/>
          <w:b/>
          <w:bCs/>
          <w:lang w:val="es-MX"/>
        </w:rPr>
      </w:pPr>
    </w:p>
    <w:p w14:paraId="429E5760" w14:textId="77777777" w:rsidR="00DE6E30" w:rsidRPr="00412356" w:rsidRDefault="00DE6E30" w:rsidP="00DE6E30">
      <w:pPr>
        <w:spacing w:after="0" w:line="240" w:lineRule="auto"/>
        <w:jc w:val="both"/>
        <w:rPr>
          <w:rFonts w:cstheme="minorHAnsi"/>
          <w:lang w:val="es-MX"/>
        </w:rPr>
      </w:pPr>
      <w:r w:rsidRPr="00412356">
        <w:rPr>
          <w:rFonts w:cstheme="minorHAnsi"/>
          <w:lang w:val="es-MX"/>
        </w:rPr>
        <w:t>Adjuntar en la postulación un video que contenga un breve resumen del proyecto. Este debe venir en uno de los siguientes formatos MKV, AVI, MPEG, WMV y debe ser a</w:t>
      </w:r>
      <w:r>
        <w:rPr>
          <w:rFonts w:cstheme="minorHAnsi"/>
          <w:lang w:val="es-MX"/>
        </w:rPr>
        <w:t>d</w:t>
      </w:r>
      <w:r w:rsidRPr="00412356">
        <w:rPr>
          <w:rFonts w:cstheme="minorHAnsi"/>
          <w:lang w:val="es-MX"/>
        </w:rPr>
        <w:t xml:space="preserve">juntado como parte de la documentación del proyecto al correo </w:t>
      </w:r>
      <w:hyperlink r:id="rId6" w:history="1">
        <w:r w:rsidRPr="00412356">
          <w:rPr>
            <w:rStyle w:val="Hipervnculo"/>
            <w:rFonts w:cstheme="minorHAnsi"/>
            <w:bCs/>
          </w:rPr>
          <w:t>fondosconcursablesomil@sence.cl</w:t>
        </w:r>
      </w:hyperlink>
      <w:r w:rsidRPr="00412356">
        <w:rPr>
          <w:rFonts w:cstheme="minorHAnsi"/>
          <w:lang w:val="es-MX"/>
        </w:rPr>
        <w:t xml:space="preserve">, tal como se indica en el numeral 4.1 de las bases administrativas, dentro de los plazos de postulación establecidos en el cronograma definido en el numeral 3 de las </w:t>
      </w:r>
      <w:r>
        <w:rPr>
          <w:rFonts w:cstheme="minorHAnsi"/>
          <w:lang w:val="es-MX"/>
        </w:rPr>
        <w:t xml:space="preserve">mismas </w:t>
      </w:r>
      <w:proofErr w:type="gramStart"/>
      <w:r w:rsidRPr="00412356">
        <w:rPr>
          <w:rFonts w:cstheme="minorHAnsi"/>
          <w:lang w:val="es-MX"/>
        </w:rPr>
        <w:t>bases .</w:t>
      </w:r>
      <w:proofErr w:type="gramEnd"/>
      <w:r w:rsidRPr="00412356">
        <w:rPr>
          <w:rFonts w:cstheme="minorHAnsi"/>
          <w:lang w:val="es-MX"/>
        </w:rPr>
        <w:t xml:space="preserve"> Deberá tener como mínimo 3 minutos de duración y máximo 5 minutos en el cual los integrantes de la Red Territorial deberán exponer de manera creativa* lo sustentable e innovador que puede ser el proyecto en materias de intermediación laboral y los motivos de por qué SENCE debiera financiar esta iniciativa. </w:t>
      </w:r>
    </w:p>
    <w:p w14:paraId="4F8ADB3C" w14:textId="77777777" w:rsidR="00DE6E30" w:rsidRPr="00412356" w:rsidRDefault="00DE6E30" w:rsidP="00DE6E30">
      <w:pPr>
        <w:spacing w:after="0" w:line="240" w:lineRule="auto"/>
        <w:jc w:val="both"/>
        <w:rPr>
          <w:rFonts w:cstheme="minorHAnsi"/>
          <w:lang w:val="es-MX"/>
        </w:rPr>
      </w:pPr>
    </w:p>
    <w:p w14:paraId="1D097314" w14:textId="77777777" w:rsidR="00DE6E30" w:rsidRPr="00412356" w:rsidRDefault="00DE6E30" w:rsidP="00DE6E30">
      <w:pPr>
        <w:spacing w:after="0" w:line="240" w:lineRule="auto"/>
        <w:jc w:val="both"/>
        <w:rPr>
          <w:rFonts w:cstheme="minorHAnsi"/>
          <w:lang w:val="es-MX"/>
        </w:rPr>
      </w:pPr>
      <w:r w:rsidRPr="00412356">
        <w:rPr>
          <w:rFonts w:cstheme="minorHAnsi"/>
          <w:lang w:val="es-MX"/>
        </w:rPr>
        <w:t xml:space="preserve">* La ejecución del video es de libre elección en cuanto al formato de presentación, el cual puede ser, por ejemplo, actuado, animado, relatado, entre otros. </w:t>
      </w:r>
    </w:p>
    <w:p w14:paraId="0E90776C" w14:textId="77777777" w:rsidR="00DE6E30" w:rsidRDefault="00DE6E30" w:rsidP="00DE6E30">
      <w:pPr>
        <w:tabs>
          <w:tab w:val="left" w:pos="3828"/>
          <w:tab w:val="left" w:pos="5529"/>
        </w:tabs>
        <w:jc w:val="both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p w14:paraId="320B1E70" w14:textId="77777777" w:rsidR="0053179D" w:rsidRDefault="0053179D"/>
    <w:sectPr w:rsidR="005317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0543A" w14:textId="77777777" w:rsidR="00DE6E30" w:rsidRDefault="00DE6E30" w:rsidP="00DE6E30">
      <w:pPr>
        <w:spacing w:after="0" w:line="240" w:lineRule="auto"/>
      </w:pPr>
      <w:r>
        <w:separator/>
      </w:r>
    </w:p>
  </w:endnote>
  <w:endnote w:type="continuationSeparator" w:id="0">
    <w:p w14:paraId="174A5A3F" w14:textId="77777777" w:rsidR="00DE6E30" w:rsidRDefault="00DE6E30" w:rsidP="00DE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D6B1D" w14:textId="336859F3" w:rsidR="00DE6E30" w:rsidRPr="00DE6E30" w:rsidRDefault="00DE6E30" w:rsidP="00DE6E30">
    <w:pPr>
      <w:pStyle w:val="Piedepgina"/>
      <w:pBdr>
        <w:top w:val="single" w:sz="4" w:space="1" w:color="auto"/>
      </w:pBdr>
      <w:jc w:val="center"/>
      <w:rPr>
        <w:sz w:val="20"/>
        <w:szCs w:val="20"/>
        <w:lang w:val="es-ES"/>
      </w:rPr>
    </w:pPr>
    <w:r w:rsidRPr="00DE6E30">
      <w:rPr>
        <w:sz w:val="20"/>
        <w:szCs w:val="20"/>
        <w:lang w:val="es-ES"/>
      </w:rPr>
      <w:t>Anexos Bases Fondo Concursable OMIL año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1C95D" w14:textId="77777777" w:rsidR="00DE6E30" w:rsidRDefault="00DE6E30" w:rsidP="00DE6E30">
      <w:pPr>
        <w:spacing w:after="0" w:line="240" w:lineRule="auto"/>
      </w:pPr>
      <w:r>
        <w:separator/>
      </w:r>
    </w:p>
  </w:footnote>
  <w:footnote w:type="continuationSeparator" w:id="0">
    <w:p w14:paraId="06FDD015" w14:textId="77777777" w:rsidR="00DE6E30" w:rsidRDefault="00DE6E30" w:rsidP="00DE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A6135" w14:textId="732121B0" w:rsidR="00DE6E30" w:rsidRDefault="00DE6E30">
    <w:pPr>
      <w:pStyle w:val="Encabezado"/>
    </w:pPr>
    <w:r w:rsidRPr="00616A68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59164D54" wp14:editId="0C8AE001">
          <wp:simplePos x="0" y="0"/>
          <wp:positionH relativeFrom="margin">
            <wp:align>left</wp:align>
          </wp:positionH>
          <wp:positionV relativeFrom="paragraph">
            <wp:posOffset>-162560</wp:posOffset>
          </wp:positionV>
          <wp:extent cx="1198245" cy="600075"/>
          <wp:effectExtent l="0" t="0" r="1905" b="9525"/>
          <wp:wrapTight wrapText="bothSides">
            <wp:wrapPolygon edited="0">
              <wp:start x="0" y="0"/>
              <wp:lineTo x="0" y="21257"/>
              <wp:lineTo x="21291" y="21257"/>
              <wp:lineTo x="21291" y="0"/>
              <wp:lineTo x="0" y="0"/>
            </wp:wrapPolygon>
          </wp:wrapTight>
          <wp:docPr id="2" name="Imagen 2" descr="Otecs de la Región reciben Taller para Codificación de Cursos –  Iquiquevi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ecs de la Región reciben Taller para Codificación de Cursos –  Iquiquevi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2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30"/>
    <w:rsid w:val="0053179D"/>
    <w:rsid w:val="00DE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3DF4"/>
  <w15:chartTrackingRefBased/>
  <w15:docId w15:val="{AD159A56-3435-46B4-996F-2C9444F5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E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6E3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E6E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E30"/>
  </w:style>
  <w:style w:type="paragraph" w:styleId="Piedepgina">
    <w:name w:val="footer"/>
    <w:basedOn w:val="Normal"/>
    <w:link w:val="PiedepginaCar"/>
    <w:uiPriority w:val="99"/>
    <w:unhideWhenUsed/>
    <w:rsid w:val="00DE6E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ndosconcursablesomil@sence.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Troncoso Silva</dc:creator>
  <cp:keywords/>
  <dc:description/>
  <cp:lastModifiedBy>Paula Troncoso Silva</cp:lastModifiedBy>
  <cp:revision>1</cp:revision>
  <dcterms:created xsi:type="dcterms:W3CDTF">2021-03-31T12:06:00Z</dcterms:created>
  <dcterms:modified xsi:type="dcterms:W3CDTF">2021-03-31T12:15:00Z</dcterms:modified>
</cp:coreProperties>
</file>